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1F3C" w14:textId="77777777"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14:paraId="018AFD91" w14:textId="09FE665F"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14:paraId="7FAA131D" w14:textId="77777777" w:rsidR="008A5CB8" w:rsidRDefault="008A5CB8" w:rsidP="00EB3DCE">
      <w:pPr>
        <w:spacing w:after="0"/>
        <w:jc w:val="center"/>
        <w:rPr>
          <w:b/>
          <w:sz w:val="24"/>
          <w:szCs w:val="24"/>
        </w:rPr>
      </w:pPr>
    </w:p>
    <w:p w14:paraId="4C2E6311" w14:textId="30320534"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5F549C" w:rsidRPr="005F549C">
        <w:rPr>
          <w:b/>
          <w:sz w:val="24"/>
          <w:szCs w:val="24"/>
        </w:rPr>
        <w:t>«ПРОФ-навигатор» как средство формирования у дошкольн</w:t>
      </w:r>
      <w:r w:rsidR="008A5CB8">
        <w:rPr>
          <w:b/>
          <w:sz w:val="24"/>
          <w:szCs w:val="24"/>
        </w:rPr>
        <w:t>иков представлений о профессиях</w:t>
      </w:r>
    </w:p>
    <w:p w14:paraId="1D0D51BD" w14:textId="77777777" w:rsidR="005F549C" w:rsidRDefault="005F549C" w:rsidP="00EB3DCE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35"/>
        <w:gridCol w:w="2185"/>
        <w:gridCol w:w="1562"/>
        <w:gridCol w:w="1984"/>
      </w:tblGrid>
      <w:tr w:rsidR="00EB3DCE" w:rsidRPr="000F7004" w14:paraId="06704B13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048" w14:textId="77777777" w:rsidR="00EB3DCE" w:rsidRPr="008A5CB8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5CB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9594" w14:textId="77777777" w:rsidR="00EB3DCE" w:rsidRPr="008A5CB8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5CB8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03D1" w14:textId="77777777" w:rsidR="00EB3DCE" w:rsidRPr="008A5CB8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5CB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337B" w14:textId="77777777" w:rsidR="00EB3DCE" w:rsidRPr="008A5CB8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5CB8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C541" w14:textId="77777777" w:rsidR="00EB3DCE" w:rsidRPr="008A5CB8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5CB8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B3DCE" w:rsidRPr="000F7004" w14:paraId="49C245D7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024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D50" w14:textId="72ACCB53" w:rsidR="00EB3DCE" w:rsidRPr="000F7004" w:rsidRDefault="005F549C" w:rsidP="005F549C">
            <w:pPr>
              <w:spacing w:line="276" w:lineRule="auto"/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>Ранняя профориентация как образовательный компонент в дет</w:t>
            </w:r>
            <w:r w:rsidR="00472D2B">
              <w:rPr>
                <w:sz w:val="24"/>
                <w:szCs w:val="24"/>
              </w:rPr>
              <w:t>ском саду (риски и перспективы)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D6F" w14:textId="17E3C92C" w:rsidR="00EB3DCE" w:rsidRPr="000F7004" w:rsidRDefault="005F549C" w:rsidP="005F5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B82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  <w:p w14:paraId="243CFE15" w14:textId="04EA9221" w:rsidR="00446640" w:rsidRPr="000F7004" w:rsidRDefault="0044664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5F3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Искакова</w:t>
            </w:r>
            <w:proofErr w:type="spellEnd"/>
          </w:p>
          <w:p w14:paraId="2FC230DE" w14:textId="28639442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2EC2E8A" w14:textId="47D98DE3" w:rsidR="00EB3DCE" w:rsidRPr="000F7004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Фанисовна</w:t>
            </w:r>
            <w:proofErr w:type="spellEnd"/>
          </w:p>
        </w:tc>
      </w:tr>
      <w:tr w:rsidR="00EB3DCE" w:rsidRPr="000F7004" w14:paraId="3A4B9FAC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D8D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C53" w14:textId="292392B3" w:rsidR="005F549C" w:rsidRPr="005F549C" w:rsidRDefault="005F549C" w:rsidP="005F549C">
            <w:pPr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14:paraId="7BC078E5" w14:textId="4AE16376" w:rsidR="00EB3DCE" w:rsidRPr="000F7004" w:rsidRDefault="00472D2B" w:rsidP="005F54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«ПРОФ-навигатора»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EC2" w14:textId="14E13E22" w:rsidR="00EB3DCE" w:rsidRDefault="005F549C" w:rsidP="005F549C"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178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  <w:p w14:paraId="4A706BCD" w14:textId="35F4BB14" w:rsidR="00446640" w:rsidRPr="000F7004" w:rsidRDefault="0044664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41F" w14:textId="77777777" w:rsidR="00472D2B" w:rsidRDefault="005F549C" w:rsidP="000E56DB">
            <w:pPr>
              <w:pStyle w:val="Style3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67632A6B" w14:textId="77777777" w:rsidR="00472D2B" w:rsidRDefault="005F549C" w:rsidP="000E56DB">
            <w:pPr>
              <w:pStyle w:val="Style3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Алсу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55E48192" w14:textId="625F412E" w:rsidR="00EB3DCE" w:rsidRPr="000F7004" w:rsidRDefault="005F549C" w:rsidP="000E56DB">
            <w:pPr>
              <w:pStyle w:val="Style3"/>
              <w:widowControl/>
              <w:rPr>
                <w:rStyle w:val="FontStyle34"/>
                <w:lang w:eastAsia="en-US"/>
              </w:rPr>
            </w:pPr>
            <w:proofErr w:type="spellStart"/>
            <w:r>
              <w:rPr>
                <w:lang w:eastAsia="en-US"/>
              </w:rPr>
              <w:t>Фанисовна</w:t>
            </w:r>
            <w:proofErr w:type="spellEnd"/>
          </w:p>
        </w:tc>
      </w:tr>
      <w:tr w:rsidR="00EB3DCE" w:rsidRPr="000F7004" w14:paraId="29A6239C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6F7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E29" w14:textId="2308C618" w:rsidR="00EB3DCE" w:rsidRPr="000F7004" w:rsidRDefault="005F549C" w:rsidP="00472D2B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>Инновационные формы работы с дошкольниками по</w:t>
            </w:r>
            <w:r w:rsidR="00472D2B">
              <w:rPr>
                <w:sz w:val="24"/>
                <w:szCs w:val="24"/>
              </w:rPr>
              <w:t xml:space="preserve"> </w:t>
            </w:r>
            <w:r w:rsidRPr="005F549C">
              <w:rPr>
                <w:sz w:val="24"/>
                <w:szCs w:val="24"/>
              </w:rPr>
              <w:t>ранней профориентации. Организация детской деятельности в</w:t>
            </w:r>
            <w:r w:rsidR="00472D2B">
              <w:rPr>
                <w:sz w:val="24"/>
                <w:szCs w:val="24"/>
              </w:rPr>
              <w:t xml:space="preserve"> «ПРОФ-навигаторе»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016" w14:textId="201967EF" w:rsidR="00EB3DCE" w:rsidRDefault="005F549C" w:rsidP="005F549C"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A03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  <w:p w14:paraId="581E69D7" w14:textId="08B9C5DC" w:rsidR="00446640" w:rsidRPr="000F7004" w:rsidRDefault="0044664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AA4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6003048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1CF52BF" w14:textId="10491173" w:rsidR="00EB3DCE" w:rsidRPr="000F7004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Фанисовна</w:t>
            </w:r>
            <w:proofErr w:type="spellEnd"/>
          </w:p>
        </w:tc>
      </w:tr>
      <w:tr w:rsidR="00EB3DCE" w:rsidRPr="000F7004" w14:paraId="149BF7BB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051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3CD" w14:textId="77777777" w:rsidR="00472D2B" w:rsidRDefault="005F549C" w:rsidP="005F549C">
            <w:pPr>
              <w:spacing w:line="276" w:lineRule="auto"/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>Игровые практики в работе по ознакомлению дошкольников</w:t>
            </w:r>
          </w:p>
          <w:p w14:paraId="4B34998D" w14:textId="2D19A486" w:rsidR="00EB3DCE" w:rsidRPr="000F7004" w:rsidRDefault="00472D2B" w:rsidP="005F54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профессиями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62B" w14:textId="0CD65F9F" w:rsidR="00EB3DCE" w:rsidRDefault="005F549C" w:rsidP="005F549C"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3AF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  <w:p w14:paraId="0D3A8156" w14:textId="59E8495C" w:rsidR="00446640" w:rsidRPr="000F7004" w:rsidRDefault="0044664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3B4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E4430B0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8807F2F" w14:textId="590CA056" w:rsidR="00EB3DCE" w:rsidRPr="000F7004" w:rsidRDefault="005F549C" w:rsidP="000E56DB">
            <w:pPr>
              <w:rPr>
                <w:vanish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Фанисовна</w:t>
            </w:r>
            <w:proofErr w:type="spellEnd"/>
          </w:p>
        </w:tc>
      </w:tr>
      <w:tr w:rsidR="00EB3DCE" w:rsidRPr="000F7004" w14:paraId="308DCCBC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99D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D38" w14:textId="09CC9A95" w:rsidR="00EB3DCE" w:rsidRPr="000F7004" w:rsidRDefault="005F549C" w:rsidP="005F549C">
            <w:pPr>
              <w:spacing w:line="276" w:lineRule="auto"/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>Знакомство с профессиями через рисование песком на световых столах, как од</w:t>
            </w:r>
            <w:r w:rsidR="00472D2B">
              <w:rPr>
                <w:sz w:val="24"/>
                <w:szCs w:val="24"/>
              </w:rPr>
              <w:t>на из инновационных форм работы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75F" w14:textId="2138AAAA" w:rsidR="00EB3DCE" w:rsidRDefault="005F549C" w:rsidP="005F549C"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ECF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  <w:p w14:paraId="0570330A" w14:textId="3F53305B" w:rsidR="00446640" w:rsidRPr="000F7004" w:rsidRDefault="0044664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942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B858AF1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Алсу</w:t>
            </w:r>
            <w:proofErr w:type="spellEnd"/>
          </w:p>
          <w:p w14:paraId="3C62ACD9" w14:textId="22A456E5" w:rsidR="00EB3DCE" w:rsidRPr="000F7004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Фанисовна</w:t>
            </w:r>
            <w:proofErr w:type="spellEnd"/>
          </w:p>
        </w:tc>
      </w:tr>
      <w:tr w:rsidR="00EB3DCE" w:rsidRPr="000F7004" w14:paraId="69A19D50" w14:textId="77777777" w:rsidTr="00472D2B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236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A43" w14:textId="4F94BD1A" w:rsidR="00EB3DCE" w:rsidRPr="000F7004" w:rsidRDefault="005F549C" w:rsidP="005F549C">
            <w:pPr>
              <w:spacing w:line="276" w:lineRule="auto"/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>Проектная д</w:t>
            </w:r>
            <w:r w:rsidR="00472D2B">
              <w:rPr>
                <w:sz w:val="24"/>
                <w:szCs w:val="24"/>
              </w:rPr>
              <w:t>еятельность в «ПРОФ-навигаторе»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B40" w14:textId="15F804AA" w:rsidR="00EB3DCE" w:rsidRDefault="005F549C" w:rsidP="005F549C"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69E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14:paraId="51C28E7C" w14:textId="7572D60B" w:rsidR="00446640" w:rsidRPr="000F7004" w:rsidRDefault="0044664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806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127676B" w14:textId="77777777" w:rsidR="00472D2B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FE119A5" w14:textId="3FB7580D" w:rsidR="00EB3DCE" w:rsidRPr="000F7004" w:rsidRDefault="005F549C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Фанисовна</w:t>
            </w:r>
            <w:proofErr w:type="spellEnd"/>
          </w:p>
        </w:tc>
      </w:tr>
      <w:tr w:rsidR="00EB3DCE" w:rsidRPr="000F7004" w14:paraId="56402C25" w14:textId="77777777" w:rsidTr="00472D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61D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F4C" w14:textId="77777777" w:rsidR="00472D2B" w:rsidRDefault="005F549C" w:rsidP="005F549C">
            <w:pPr>
              <w:rPr>
                <w:sz w:val="24"/>
                <w:szCs w:val="24"/>
              </w:rPr>
            </w:pPr>
            <w:r w:rsidRPr="005F549C">
              <w:rPr>
                <w:sz w:val="24"/>
                <w:szCs w:val="24"/>
              </w:rPr>
              <w:t xml:space="preserve">Современные технологии в работе </w:t>
            </w:r>
          </w:p>
          <w:p w14:paraId="0C8070A3" w14:textId="09C396A5" w:rsidR="00EB3DCE" w:rsidRPr="000F7004" w:rsidRDefault="00472D2B" w:rsidP="0047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F549C" w:rsidRPr="005F549C">
              <w:rPr>
                <w:sz w:val="24"/>
                <w:szCs w:val="24"/>
              </w:rPr>
              <w:t>родителями по ранней профор</w:t>
            </w:r>
            <w:r>
              <w:rPr>
                <w:sz w:val="24"/>
                <w:szCs w:val="24"/>
              </w:rPr>
              <w:t>иентации: от идеи до реализации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87C" w14:textId="66D7BD7B" w:rsidR="00EB3DCE" w:rsidRDefault="005F549C" w:rsidP="005F549C">
            <w:r>
              <w:rPr>
                <w:sz w:val="24"/>
                <w:szCs w:val="24"/>
                <w:lang w:eastAsia="en-US"/>
              </w:rPr>
              <w:t>МАДОУ Детский сад № 239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0DC" w14:textId="77777777" w:rsidR="00EB3DCE" w:rsidRDefault="004C16BD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13.04.2024</w:t>
            </w:r>
          </w:p>
          <w:p w14:paraId="2F16DA86" w14:textId="518A4CAC" w:rsidR="00727A6A" w:rsidRPr="000F7004" w:rsidRDefault="00727A6A" w:rsidP="000E56D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EF0" w14:textId="77777777" w:rsidR="00472D2B" w:rsidRDefault="005F549C" w:rsidP="000E56DB">
            <w:pPr>
              <w:pStyle w:val="Style25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</w:p>
          <w:p w14:paraId="259D2C37" w14:textId="15A6504F" w:rsidR="00472D2B" w:rsidRDefault="005F549C" w:rsidP="000E56DB">
            <w:pPr>
              <w:pStyle w:val="Style25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Алсу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1ACA197A" w14:textId="19B5F314" w:rsidR="00EB3DCE" w:rsidRPr="000F7004" w:rsidRDefault="005F549C" w:rsidP="000E56DB">
            <w:pPr>
              <w:pStyle w:val="Style25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Фанисовна</w:t>
            </w:r>
            <w:proofErr w:type="spellEnd"/>
          </w:p>
        </w:tc>
      </w:tr>
    </w:tbl>
    <w:p w14:paraId="56FBBDCF" w14:textId="77777777" w:rsidR="00EB3DCE" w:rsidRDefault="00EB3DCE" w:rsidP="00EB3DCE"/>
    <w:p w14:paraId="12AD9ED2" w14:textId="77777777"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0B3DF0"/>
    <w:rsid w:val="00137A75"/>
    <w:rsid w:val="00431B1E"/>
    <w:rsid w:val="00446640"/>
    <w:rsid w:val="00472D2B"/>
    <w:rsid w:val="004C16BD"/>
    <w:rsid w:val="005D6468"/>
    <w:rsid w:val="005F549C"/>
    <w:rsid w:val="00727A6A"/>
    <w:rsid w:val="008A5CB8"/>
    <w:rsid w:val="00946634"/>
    <w:rsid w:val="00B75B7C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7</cp:revision>
  <dcterms:created xsi:type="dcterms:W3CDTF">2023-08-08T03:05:00Z</dcterms:created>
  <dcterms:modified xsi:type="dcterms:W3CDTF">2023-08-28T05:32:00Z</dcterms:modified>
</cp:coreProperties>
</file>